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02" w:rsidRPr="006F7E02" w:rsidRDefault="006F7E02" w:rsidP="006F7E02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548DD4" w:themeColor="text2" w:themeTint="99"/>
          <w:spacing w:val="15"/>
          <w:kern w:val="36"/>
          <w:sz w:val="24"/>
          <w:szCs w:val="24"/>
        </w:rPr>
      </w:pPr>
      <w:r w:rsidRPr="006F7E02">
        <w:rPr>
          <w:rFonts w:ascii="Times New Roman" w:eastAsia="Times New Roman" w:hAnsi="Times New Roman" w:cs="Times New Roman"/>
          <w:b/>
          <w:bCs/>
          <w:color w:val="548DD4" w:themeColor="text2" w:themeTint="99"/>
          <w:spacing w:val="15"/>
          <w:kern w:val="36"/>
          <w:sz w:val="24"/>
          <w:szCs w:val="24"/>
        </w:rPr>
        <w:t xml:space="preserve">Office Assistant </w:t>
      </w:r>
    </w:p>
    <w:p w:rsidR="006F7E02" w:rsidRPr="006F7E02" w:rsidRDefault="006F7E02" w:rsidP="006F7E02">
      <w:pPr>
        <w:spacing w:after="75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548DD4" w:themeColor="text2" w:themeTint="99"/>
          <w:spacing w:val="15"/>
          <w:sz w:val="24"/>
          <w:szCs w:val="24"/>
        </w:rPr>
      </w:pPr>
      <w:r w:rsidRPr="006F7E02">
        <w:rPr>
          <w:rFonts w:ascii="Times New Roman" w:eastAsia="Times New Roman" w:hAnsi="Times New Roman" w:cs="Times New Roman"/>
          <w:b/>
          <w:bCs/>
          <w:caps/>
          <w:color w:val="548DD4" w:themeColor="text2" w:themeTint="99"/>
          <w:spacing w:val="15"/>
          <w:sz w:val="24"/>
          <w:szCs w:val="24"/>
        </w:rPr>
        <w:t xml:space="preserve">Bonazah Community Development of Africa, Inc. </w:t>
      </w:r>
    </w:p>
    <w:p w:rsidR="006F7E02" w:rsidRPr="006F7E02" w:rsidRDefault="00FF5786" w:rsidP="006F7E02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 w:rsidRPr="006F7E02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</w:rPr>
        <w:t>NORTH CHESTERFIELD, VIRGINI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</w:rPr>
        <w:t>A</w:t>
      </w:r>
    </w:p>
    <w:p w:rsidR="006F7E02" w:rsidRPr="006F7E02" w:rsidRDefault="006F7E02" w:rsidP="006F7E02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95B3D7" w:themeColor="accent1" w:themeTint="99"/>
          <w:sz w:val="24"/>
          <w:szCs w:val="24"/>
        </w:rPr>
      </w:pPr>
      <w:r w:rsidRPr="006F7E02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Salary: </w:t>
      </w:r>
      <w:r w:rsidR="00014057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</w:rPr>
        <w:t>$34,000.00</w:t>
      </w:r>
      <w:r w:rsidRPr="006F7E02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</w:rPr>
        <w:t>.</w:t>
      </w:r>
    </w:p>
    <w:p w:rsidR="00D53A18" w:rsidRDefault="0006685E" w:rsidP="004B4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Office Assistant Position: </w:t>
      </w:r>
      <w:r w:rsidR="006F7E02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4B4A5B" w:rsidRPr="004B4A5B" w:rsidRDefault="004B4A5B" w:rsidP="004B4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4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Description:</w:t>
      </w:r>
      <w:r w:rsidRPr="004B4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Office Assistant</w:t>
      </w:r>
      <w:r w:rsidRPr="004B4A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B4A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B4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Office Assistant Job Purpose:</w:t>
      </w:r>
      <w:r w:rsidRPr="004B4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Maintains office operations by receiving and distributing communications; maintaining supplies and equipment; picking-up and delivering items; serving customers.</w:t>
      </w:r>
    </w:p>
    <w:p w:rsidR="004B4A5B" w:rsidRPr="004B4A5B" w:rsidRDefault="004B4A5B" w:rsidP="004B4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4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Office Assistant Job Duties:</w:t>
      </w:r>
    </w:p>
    <w:p w:rsidR="004B4A5B" w:rsidRPr="004B4A5B" w:rsidRDefault="004B4A5B" w:rsidP="004B4A5B">
      <w:pPr>
        <w:numPr>
          <w:ilvl w:val="0"/>
          <w:numId w:val="1"/>
        </w:numPr>
        <w:spacing w:after="150" w:line="240" w:lineRule="auto"/>
        <w:ind w:left="14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4A5B">
        <w:rPr>
          <w:rFonts w:ascii="Times New Roman" w:eastAsia="Times New Roman" w:hAnsi="Times New Roman" w:cs="Times New Roman"/>
          <w:color w:val="000000"/>
          <w:sz w:val="24"/>
          <w:szCs w:val="24"/>
        </w:rPr>
        <w:t>Forwards information by receiving and distributing communications; collecting and mailing correspondence; copying information.</w:t>
      </w:r>
    </w:p>
    <w:p w:rsidR="004B4A5B" w:rsidRPr="004B4A5B" w:rsidRDefault="004B4A5B" w:rsidP="004B4A5B">
      <w:pPr>
        <w:numPr>
          <w:ilvl w:val="0"/>
          <w:numId w:val="1"/>
        </w:numPr>
        <w:spacing w:after="150" w:line="240" w:lineRule="auto"/>
        <w:ind w:left="14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4A5B">
        <w:rPr>
          <w:rFonts w:ascii="Times New Roman" w:eastAsia="Times New Roman" w:hAnsi="Times New Roman" w:cs="Times New Roman"/>
          <w:color w:val="000000"/>
          <w:sz w:val="24"/>
          <w:szCs w:val="24"/>
        </w:rPr>
        <w:t>Maintains supplies by checking stock to determine inventory levels; anticipating requirements; placing and expediting orders; verifying receipt; stocking items; delivering supplies to work stations.</w:t>
      </w:r>
    </w:p>
    <w:p w:rsidR="004B4A5B" w:rsidRPr="004B4A5B" w:rsidRDefault="004B4A5B" w:rsidP="004B4A5B">
      <w:pPr>
        <w:numPr>
          <w:ilvl w:val="0"/>
          <w:numId w:val="1"/>
        </w:numPr>
        <w:spacing w:after="150" w:line="240" w:lineRule="auto"/>
        <w:ind w:left="14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4A5B">
        <w:rPr>
          <w:rFonts w:ascii="Times New Roman" w:eastAsia="Times New Roman" w:hAnsi="Times New Roman" w:cs="Times New Roman"/>
          <w:color w:val="000000"/>
          <w:sz w:val="24"/>
          <w:szCs w:val="24"/>
        </w:rPr>
        <w:t>Maintains equipment by completing preventive maintenance; troubleshooting failures; calling for repairs; monitoring equipment operation; monitoring and purchasing meter fund</w:t>
      </w:r>
    </w:p>
    <w:p w:rsidR="004B4A5B" w:rsidRPr="004B4A5B" w:rsidRDefault="004B4A5B" w:rsidP="004B4A5B">
      <w:pPr>
        <w:numPr>
          <w:ilvl w:val="0"/>
          <w:numId w:val="1"/>
        </w:numPr>
        <w:spacing w:after="150" w:line="240" w:lineRule="auto"/>
        <w:ind w:left="14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4A5B">
        <w:rPr>
          <w:rFonts w:ascii="Times New Roman" w:eastAsia="Times New Roman" w:hAnsi="Times New Roman" w:cs="Times New Roman"/>
          <w:color w:val="000000"/>
          <w:sz w:val="24"/>
          <w:szCs w:val="24"/>
        </w:rPr>
        <w:t>Maintains office schedule by picking-up and delivering items using automobile.</w:t>
      </w:r>
    </w:p>
    <w:p w:rsidR="004B4A5B" w:rsidRPr="004B4A5B" w:rsidRDefault="004B4A5B" w:rsidP="004B4A5B">
      <w:pPr>
        <w:numPr>
          <w:ilvl w:val="0"/>
          <w:numId w:val="1"/>
        </w:numPr>
        <w:spacing w:after="150" w:line="240" w:lineRule="auto"/>
        <w:ind w:left="14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4A5B">
        <w:rPr>
          <w:rFonts w:ascii="Times New Roman" w:eastAsia="Times New Roman" w:hAnsi="Times New Roman" w:cs="Times New Roman"/>
          <w:color w:val="000000"/>
          <w:sz w:val="24"/>
          <w:szCs w:val="24"/>
        </w:rPr>
        <w:t>Serves customers by backing-up receptionist; answering questions; forwarding messages; confirming customer orders; keeping customers informed of order status.</w:t>
      </w:r>
    </w:p>
    <w:p w:rsidR="004B4A5B" w:rsidRPr="004B4A5B" w:rsidRDefault="004B4A5B" w:rsidP="004B4A5B">
      <w:pPr>
        <w:numPr>
          <w:ilvl w:val="0"/>
          <w:numId w:val="1"/>
        </w:numPr>
        <w:spacing w:after="150" w:line="240" w:lineRule="auto"/>
        <w:ind w:left="14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4A5B">
        <w:rPr>
          <w:rFonts w:ascii="Times New Roman" w:eastAsia="Times New Roman" w:hAnsi="Times New Roman" w:cs="Times New Roman"/>
          <w:color w:val="000000"/>
          <w:sz w:val="24"/>
          <w:szCs w:val="24"/>
        </w:rPr>
        <w:t>Updates job knowledge by participating in educational opportunities.</w:t>
      </w:r>
    </w:p>
    <w:p w:rsidR="004B4A5B" w:rsidRPr="004B4A5B" w:rsidRDefault="004B4A5B" w:rsidP="004B4A5B">
      <w:pPr>
        <w:numPr>
          <w:ilvl w:val="0"/>
          <w:numId w:val="1"/>
        </w:numPr>
        <w:spacing w:after="150" w:line="240" w:lineRule="auto"/>
        <w:ind w:left="14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4A5B">
        <w:rPr>
          <w:rFonts w:ascii="Times New Roman" w:eastAsia="Times New Roman" w:hAnsi="Times New Roman" w:cs="Times New Roman"/>
          <w:color w:val="000000"/>
          <w:sz w:val="24"/>
          <w:szCs w:val="24"/>
        </w:rPr>
        <w:t>Enhances organization reputation by accepting ownership for accomplishing new and different requests; exploring opportunities to add value to job accomplishments.</w:t>
      </w:r>
    </w:p>
    <w:p w:rsidR="004B4A5B" w:rsidRDefault="004B4A5B" w:rsidP="004B4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4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Skills/Qualifications:</w:t>
      </w:r>
      <w:r w:rsidRPr="004B4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Office Experience - General, Scheduling, Telephone Skills, Typing, Documentation Skills, Meeting Planning, Verbal Communication, Written Communication, Dependability, Attention to Detail, Administrative Writing Skills</w:t>
      </w:r>
    </w:p>
    <w:p w:rsidR="00D53A18" w:rsidRDefault="0006685E" w:rsidP="00D53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7720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Please </w:t>
      </w:r>
      <w:r w:rsidRPr="0047720D">
        <w:rPr>
          <w:rFonts w:ascii="Times New Roman" w:eastAsia="Times New Roman" w:hAnsi="Times New Roman" w:cs="Times New Roman"/>
          <w:b/>
          <w:color w:val="95B3D7" w:themeColor="accent1" w:themeTint="99"/>
          <w:sz w:val="24"/>
          <w:szCs w:val="24"/>
        </w:rPr>
        <w:t>email</w:t>
      </w:r>
      <w:r w:rsidRPr="0047720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cover letter and resumes to:</w:t>
      </w:r>
      <w:r w:rsidRPr="00D1171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hyperlink r:id="rId5" w:history="1">
        <w:r w:rsidRPr="00D1171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bocodainc@gmail.com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or </w:t>
      </w:r>
      <w:r w:rsidRPr="00D11718">
        <w:rPr>
          <w:rFonts w:ascii="Times New Roman" w:eastAsia="Times New Roman" w:hAnsi="Times New Roman" w:cs="Times New Roman"/>
          <w:b/>
          <w:color w:val="95B3D7" w:themeColor="accent1" w:themeTint="99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b/>
          <w:color w:val="95B3D7" w:themeColor="accent1" w:themeTint="99"/>
          <w:sz w:val="24"/>
          <w:szCs w:val="24"/>
        </w:rPr>
        <w:t xml:space="preserve"> to</w:t>
      </w:r>
      <w:r w:rsidRPr="00D11718">
        <w:rPr>
          <w:rFonts w:ascii="Times New Roman" w:eastAsia="Times New Roman" w:hAnsi="Times New Roman" w:cs="Times New Roman"/>
          <w:b/>
          <w:color w:val="95B3D7" w:themeColor="accent1" w:themeTint="99"/>
          <w:sz w:val="24"/>
          <w:szCs w:val="24"/>
        </w:rPr>
        <w:t>:</w:t>
      </w:r>
      <w:r w:rsidRPr="00D1171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Bonazah Community Development of Africa, Inc. PO Box 917, Fort Drum, New York 13602</w:t>
      </w:r>
      <w:r w:rsidR="00D53A18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D53A18" w:rsidRDefault="00A35CA4" w:rsidP="00D53A18">
      <w:pPr>
        <w:spacing w:before="100" w:beforeAutospacing="1" w:after="100" w:afterAutospacing="1" w:line="240" w:lineRule="auto"/>
        <w:jc w:val="center"/>
      </w:pPr>
      <w:hyperlink r:id="rId6" w:history="1">
        <w:r w:rsidR="00D53A18" w:rsidRPr="00BB028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www.bocodainc.com</w:t>
        </w:r>
      </w:hyperlink>
    </w:p>
    <w:sectPr w:rsidR="00D53A18" w:rsidSect="00DD1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33F1F"/>
    <w:multiLevelType w:val="multilevel"/>
    <w:tmpl w:val="C318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B4A5B"/>
    <w:rsid w:val="00014057"/>
    <w:rsid w:val="0006685E"/>
    <w:rsid w:val="004B4A5B"/>
    <w:rsid w:val="006F7E02"/>
    <w:rsid w:val="007310D1"/>
    <w:rsid w:val="00A35CA4"/>
    <w:rsid w:val="00B6259E"/>
    <w:rsid w:val="00D53A18"/>
    <w:rsid w:val="00DD141C"/>
    <w:rsid w:val="00FF5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B4A5B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0668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0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5889">
              <w:marLeft w:val="39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2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25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7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93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9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codainc.com" TargetMode="External"/><Relationship Id="rId5" Type="http://schemas.openxmlformats.org/officeDocument/2006/relationships/hyperlink" Target="mailto:bocodain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278</Words>
  <Characters>1585</Characters>
  <Application>Microsoft Office Word</Application>
  <DocSecurity>0</DocSecurity>
  <Lines>13</Lines>
  <Paragraphs>3</Paragraphs>
  <ScaleCrop>false</ScaleCrop>
  <Company>CENTCOM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benjamen.azah</dc:creator>
  <cp:lastModifiedBy>benjamen.azah</cp:lastModifiedBy>
  <cp:revision>6</cp:revision>
  <dcterms:created xsi:type="dcterms:W3CDTF">2013-06-29T11:36:00Z</dcterms:created>
  <dcterms:modified xsi:type="dcterms:W3CDTF">2013-07-08T04:21:00Z</dcterms:modified>
</cp:coreProperties>
</file>